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24"/>
        <w:gridCol w:w="273"/>
        <w:gridCol w:w="4856"/>
      </w:tblGrid>
      <w:tr w:rsidR="00666E75" w:rsidTr="00D33ADC">
        <w:trPr>
          <w:cantSplit/>
          <w:trHeight w:val="23"/>
        </w:trPr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:rsidR="00666E75" w:rsidRPr="00A733E3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E75" w:rsidRPr="00E469C8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БАШҠОРТОСТАН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proofErr w:type="gramEnd"/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ЕЙӘНСУРА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РАЙОНЫ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ҮРГЕ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МУЙНАК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АУЫЛЫ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УРТА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ДӨЙӨМ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БЕЛЕМ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БИРЕҮ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МӘКТӘБЕ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ДӨЙӨМ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БЕЛЕМ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БИРЕҮ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</w:t>
            </w:r>
            <w:r w:rsidRPr="00E4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УЧРЕЖДЕНИЕҺЫ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453390, БР, Ейәнсура районы,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Үрге Муйнак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Мәктә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6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(факс): (34785) 25431</w:t>
            </w: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:rsidR="00666E75" w:rsidRDefault="00666E75" w:rsidP="00D33ADC">
            <w:pPr>
              <w:pStyle w:val="WW-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Д. ВЕРХНИЙ МУЙНАК МУНИЦИПАЛЬНОГО РАЙОНА ЗИАНЧУРИНСКИЙ РАЙОН РЕСПУБЛИКИ БАШКОРТОСТАН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453390,РБ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ианчуринскийрайон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Верхний Муйнак,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Школьная, 6</w:t>
            </w:r>
          </w:p>
          <w:p w:rsidR="00666E75" w:rsidRDefault="00666E75" w:rsidP="00D33ADC">
            <w:pPr>
              <w:pStyle w:val="WW-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(факс):(34785)25431</w:t>
            </w:r>
          </w:p>
        </w:tc>
      </w:tr>
    </w:tbl>
    <w:p w:rsidR="00666E75" w:rsidRDefault="00666E75" w:rsidP="00666E75">
      <w:pPr>
        <w:pStyle w:val="Default"/>
      </w:pPr>
    </w:p>
    <w:p w:rsidR="00666E75" w:rsidRDefault="00666E75" w:rsidP="00666E75">
      <w:pPr>
        <w:pStyle w:val="Default"/>
      </w:pPr>
    </w:p>
    <w:p w:rsidR="00666E75" w:rsidRPr="00001499" w:rsidRDefault="00666E75" w:rsidP="00666E75">
      <w:pPr>
        <w:pStyle w:val="WW-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    БОЙОРО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ar-SA" w:bidi="ar-SA"/>
        </w:rPr>
        <w:t>Ҡ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№ 72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           ПРИКАЗ</w:t>
      </w:r>
    </w:p>
    <w:p w:rsidR="00666E75" w:rsidRDefault="00666E75" w:rsidP="00666E75">
      <w:pPr>
        <w:pStyle w:val="WW-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ba-RU" w:eastAsia="ar-SA" w:bidi="ar-SA"/>
        </w:rPr>
      </w:pPr>
    </w:p>
    <w:p w:rsidR="00666E75" w:rsidRDefault="00666E75" w:rsidP="00666E75">
      <w:pPr>
        <w:pStyle w:val="WW-"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по МОБУ СОШ д. Верхний Муйнак</w:t>
      </w:r>
    </w:p>
    <w:p w:rsidR="00666E75" w:rsidRPr="00001499" w:rsidRDefault="00666E75" w:rsidP="00666E75"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от 27.01</w:t>
      </w:r>
      <w:r>
        <w:rPr>
          <w:rFonts w:ascii="Times New Roman" w:eastAsia="Times New Roman" w:hAnsi="Times New Roman" w:cs="Times New Roman"/>
          <w:sz w:val="27"/>
          <w:szCs w:val="27"/>
          <w:lang w:val="be-BY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2020 </w:t>
      </w:r>
      <w:r>
        <w:rPr>
          <w:rFonts w:ascii="Times New Roman" w:eastAsia="Times New Roman" w:hAnsi="Times New Roman" w:cs="Times New Roman"/>
          <w:sz w:val="27"/>
          <w:szCs w:val="27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 w:rsidR="00666E75" w:rsidRDefault="00666E75" w:rsidP="00666E75">
      <w:pPr>
        <w:jc w:val="both"/>
        <w:rPr>
          <w:rFonts w:ascii="Times New Roman" w:hAnsi="Times New Roman" w:cs="Times New Roman"/>
          <w:sz w:val="28"/>
          <w:szCs w:val="28"/>
        </w:rPr>
      </w:pPr>
      <w:r w:rsidRPr="0058435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Об организации работы в условиях режима «Повышенная готовность»</w:t>
      </w:r>
    </w:p>
    <w:p w:rsidR="00666E75" w:rsidRPr="0052299F" w:rsidRDefault="00666E75" w:rsidP="00666E75">
      <w:pPr>
        <w:ind w:left="19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99F">
        <w:rPr>
          <w:rFonts w:ascii="Times New Roman" w:hAnsi="Times New Roman" w:cs="Times New Roman"/>
          <w:sz w:val="28"/>
          <w:szCs w:val="28"/>
        </w:rPr>
        <w:t>Руководствуясь письмом Министер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52299F">
        <w:rPr>
          <w:rFonts w:ascii="Times New Roman" w:hAnsi="Times New Roman" w:cs="Times New Roman"/>
          <w:sz w:val="28"/>
          <w:szCs w:val="28"/>
        </w:rPr>
        <w:t>ва образования и науки Республики Башкортостан от 27 марта 2020 г. № 04-05/327 «Об организации работы в условиях режима «Повышенная готовность», во исполнение Указа Президента Российской Федерации от 25 марта 2020 года № 206 «Об объявлении в Российской Федерации нерабочих дней», Указа Главы Республики Башкортостан от 18 марта 2020 года</w:t>
      </w:r>
      <w:proofErr w:type="gramStart"/>
      <w:r w:rsidRPr="0052299F">
        <w:rPr>
          <w:rFonts w:ascii="Times New Roman" w:hAnsi="Times New Roman" w:cs="Times New Roman"/>
          <w:sz w:val="28"/>
          <w:szCs w:val="28"/>
        </w:rPr>
        <w:t xml:space="preserve"> № У</w:t>
      </w:r>
      <w:proofErr w:type="gramEnd"/>
      <w:r w:rsidRPr="0052299F">
        <w:rPr>
          <w:rFonts w:ascii="Times New Roman" w:hAnsi="Times New Roman" w:cs="Times New Roman"/>
          <w:sz w:val="28"/>
          <w:szCs w:val="28"/>
        </w:rPr>
        <w:t xml:space="preserve"> 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52299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2299F">
        <w:rPr>
          <w:rFonts w:ascii="Times New Roman" w:hAnsi="Times New Roman" w:cs="Times New Roman"/>
          <w:sz w:val="28"/>
          <w:szCs w:val="28"/>
        </w:rPr>
        <w:t xml:space="preserve"> инфекции (2019-nCoV)» в связи с необходимостью соблюдения режима «Повышенная готовность» в образовательных организациях Республики Башкортостан</w:t>
      </w:r>
    </w:p>
    <w:p w:rsidR="00666E75" w:rsidRDefault="00666E75" w:rsidP="00666E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ПРИКАЗЫВАЮ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1.Обеспечить безопасное функционирование школы в период с 30 марта по 5 апреля 2020  года, в  том числе: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обеспечить работу администрации школы;</w:t>
      </w:r>
    </w:p>
    <w:p w:rsidR="00666E75" w:rsidRDefault="00666E75" w:rsidP="00666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период с 30 марта по 5 апреля 2010 года  в школе могут находиться члены администрации (Раемгужина Р.М.,  Кутушева Г.К.), а также руководитель ОБЖ Абдулгужин И.И, заведующий хозяйственной частью Абдулгужин А.Б., охранники и операторы котельной, работающие в штатном режиме, согласно графику работы (Приложение № 1). В филиале МОБУ СОШ д. В. Муйнак НОШ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Умбетово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находиться операторы котельной и охранники Атнагулов И.Ш., Атнагулов И.Ш. В филиале МОБУ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СОШ д. В. Муйнак НОШ д. Мазитово может находиться в здании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666E75" w:rsidRDefault="00666E75" w:rsidP="00666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проводить профилактическую дезинфекцию помещений с включением мер личной гигиены, в том числе в здании школы филиалов (НОШ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Умбетово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НОШ д. Мазитово).</w:t>
      </w:r>
    </w:p>
    <w:p w:rsidR="00666E75" w:rsidRDefault="00666E75" w:rsidP="00666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Предусмотреть организацию образовательного процесса в дистанционной форме с 6 апреля 2020 года в соответствии с приказом Министерства от 26 марта 2020 года № 383 «Об организации образовательного процесса в общеобразовательных учреждениях» (с изменениями от 24 марта 2020  года № 367 и от 26 марта 2020 года № 383), письмом Министерства от 24 марта 2020 года № 14-18/164 и согласно методическим рекомендациям для педагогов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проведению уроков с применением дистанционных образовательных технологий в образовательных организациях Республики Башкортостан и Методическим рекомендациям для педагогов дополнительного образования по проведению занятий с использованием дистанционных образовательных технологий в учреждениях дополнительного образования.</w:t>
      </w:r>
    </w:p>
    <w:p w:rsidR="00666E75" w:rsidRDefault="00666E75" w:rsidP="00666E75">
      <w:pPr>
        <w:rPr>
          <w:rFonts w:ascii="Times New Roman" w:hAnsi="Times New Roman" w:cs="Times New Roman"/>
          <w:sz w:val="28"/>
          <w:szCs w:val="28"/>
        </w:rPr>
      </w:pP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Директор школы:                    /Раемгужина Р.М./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666E75" w:rsidSect="00666E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1)Кутушева Г.К. ____________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2)Абдулгужин И.И.__________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3)Абдулгужин А.Б.__________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4)Абдулгужин З.З.___________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И.С.___________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Раемгужин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Р.С.___________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К.И.___________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Якшигильдина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Я.У._________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9)Хамидуллина Г.Х.__________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10)Абдулгужина Г.Г.__________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11)Тансыккужина Г.И._________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Л.З.__________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13)Атнагулов И.Ш.___________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14)Атнагулов Х.Ш.__________</w:t>
      </w:r>
    </w:p>
    <w:p w:rsidR="00666E75" w:rsidRDefault="00666E75" w:rsidP="00666E7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666E75" w:rsidSect="008F66C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15)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З.С._____________</w:t>
      </w:r>
    </w:p>
    <w:p w:rsidR="00666E75" w:rsidRDefault="00666E75" w:rsidP="00666E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6E75" w:rsidRPr="008F66C9" w:rsidRDefault="00666E75" w:rsidP="00666E75">
      <w:pPr>
        <w:rPr>
          <w:rFonts w:ascii="Times New Roman" w:hAnsi="Times New Roman" w:cs="Times New Roman"/>
          <w:sz w:val="28"/>
          <w:szCs w:val="28"/>
        </w:rPr>
      </w:pPr>
    </w:p>
    <w:p w:rsidR="001900BE" w:rsidRDefault="001900BE"/>
    <w:sectPr w:rsidR="0019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E75"/>
    <w:rsid w:val="001900BE"/>
    <w:rsid w:val="0066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66E75"/>
    <w:pPr>
      <w:tabs>
        <w:tab w:val="left" w:pos="709"/>
      </w:tabs>
      <w:suppressAutoHyphens/>
      <w:spacing w:after="0" w:line="100" w:lineRule="atLeast"/>
    </w:pPr>
    <w:rPr>
      <w:rFonts w:ascii="Arial" w:eastAsia="Droid Sans Fallback" w:hAnsi="Arial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666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2020-03-30T05:53:00Z</dcterms:created>
  <dcterms:modified xsi:type="dcterms:W3CDTF">2020-03-30T05:53:00Z</dcterms:modified>
</cp:coreProperties>
</file>